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C73" w:rsidRDefault="003E0C73" w:rsidP="003E0C7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E0C73" w:rsidRDefault="003E0C73" w:rsidP="003E0C7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E0C73" w:rsidRDefault="003E0C73" w:rsidP="003E0C7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Татарстан Республикасы </w:t>
      </w:r>
    </w:p>
    <w:p w:rsidR="003E0C73" w:rsidRPr="003E0C73" w:rsidRDefault="003E0C73" w:rsidP="003E0C7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Казан шәһәре Яңа Савин муниципаль районы </w:t>
      </w:r>
    </w:p>
    <w:p w:rsidR="003E0C73" w:rsidRPr="00602372" w:rsidRDefault="003E0C73" w:rsidP="003E0C73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чит телләрне тирәнтен өйрәтүче №1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2 нче 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>урта гомуми белем бирү мәктәбе</w:t>
      </w:r>
    </w:p>
    <w:p w:rsidR="005F7167" w:rsidRDefault="005F7167" w:rsidP="00164532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E737E" w:rsidRDefault="00EE737E" w:rsidP="0016453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Default="005F7167" w:rsidP="0016453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Pr="00602372" w:rsidRDefault="005F7167" w:rsidP="00164532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-987"/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2835"/>
        <w:gridCol w:w="3581"/>
      </w:tblGrid>
      <w:tr w:rsidR="00164532" w:rsidRPr="00602372" w:rsidTr="00455793">
        <w:trPr>
          <w:trHeight w:val="2373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«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Расланды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»</w:t>
            </w:r>
          </w:p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Мәктә</w:t>
            </w:r>
            <w:proofErr w:type="gram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п</w:t>
            </w:r>
            <w:proofErr w:type="spellEnd"/>
            <w:proofErr w:type="gramEnd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 директоры</w:t>
            </w:r>
          </w:p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__________/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О.А.Осипова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/</w:t>
            </w:r>
          </w:p>
          <w:p w:rsidR="0059246B" w:rsidRPr="003E0C73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Боерык</w:t>
            </w:r>
            <w:proofErr w:type="spellEnd"/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№ </w:t>
            </w: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242-О</w:t>
            </w:r>
          </w:p>
          <w:p w:rsidR="0059246B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</w:pP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01 сентябр</w:t>
            </w: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2018 ел</w:t>
            </w:r>
            <w:r w:rsidRPr="003E0C73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  <w:t xml:space="preserve"> </w:t>
            </w:r>
          </w:p>
          <w:p w:rsidR="00164532" w:rsidRPr="005F7167" w:rsidRDefault="00164532" w:rsidP="005F7167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64532" w:rsidRPr="005F7167" w:rsidRDefault="00164532" w:rsidP="005F7167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«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Килешенде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</w:rPr>
              <w:t>»</w:t>
            </w:r>
          </w:p>
          <w:p w:rsidR="00164532" w:rsidRPr="005F7167" w:rsidRDefault="00164532" w:rsidP="005F7167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Директор 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урынбасары</w:t>
            </w:r>
            <w:proofErr w:type="spellEnd"/>
          </w:p>
          <w:p w:rsidR="00164532" w:rsidRPr="005F7167" w:rsidRDefault="003E0C73" w:rsidP="005F7167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_________</w:t>
            </w: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/И.И.Мусин</w:t>
            </w:r>
            <w:r w:rsidR="00164532"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/</w:t>
            </w:r>
          </w:p>
          <w:p w:rsidR="00164532" w:rsidRPr="005F7167" w:rsidRDefault="003E0C73" w:rsidP="005F7167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31</w:t>
            </w: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август</w:t>
            </w:r>
            <w:r w:rsidR="005F7167"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2018</w:t>
            </w:r>
            <w:r w:rsidR="00164532"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ел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</w:pPr>
            <w:r w:rsidRPr="003E0C73">
              <w:rPr>
                <w:rStyle w:val="a7"/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  <w:t>Каралды</w:t>
            </w:r>
          </w:p>
          <w:p w:rsidR="0059246B" w:rsidRPr="00505630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505630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Татар теле һәм</w:t>
            </w:r>
            <w:r w:rsidR="00455793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әдәбияты укытучыларының МБ </w:t>
            </w:r>
            <w:r w:rsidRPr="00505630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җитәкчесе</w:t>
            </w:r>
          </w:p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_________/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Р.Н.Губеева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/</w:t>
            </w:r>
          </w:p>
          <w:p w:rsidR="0059246B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1 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нче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санлы</w:t>
            </w:r>
            <w:proofErr w:type="spellEnd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>беркетмә</w:t>
            </w:r>
            <w:proofErr w:type="spellEnd"/>
          </w:p>
          <w:p w:rsidR="00164532" w:rsidRPr="005F7167" w:rsidRDefault="0059246B" w:rsidP="0059246B">
            <w:pPr>
              <w:spacing w:after="0" w:line="240" w:lineRule="atLeast"/>
              <w:jc w:val="center"/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31</w:t>
            </w:r>
            <w:r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август</w:t>
            </w:r>
            <w:r w:rsidRPr="005F7167">
              <w:rPr>
                <w:rStyle w:val="a7"/>
                <w:rFonts w:ascii="Times New Roman" w:hAnsi="Times New Roman" w:cs="Times New Roman"/>
                <w:i w:val="0"/>
                <w:sz w:val="24"/>
                <w:szCs w:val="24"/>
              </w:rPr>
              <w:t xml:space="preserve"> 2018 ел</w:t>
            </w:r>
          </w:p>
        </w:tc>
      </w:tr>
    </w:tbl>
    <w:p w:rsidR="00164532" w:rsidRPr="007F749E" w:rsidRDefault="005F7167" w:rsidP="00EE737E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 нчы сыйныф</w:t>
      </w:r>
      <w:r w:rsidR="00164532" w:rsidRPr="007F7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(рус төркеме) өчен</w:t>
      </w:r>
    </w:p>
    <w:p w:rsidR="00164532" w:rsidRPr="007F749E" w:rsidRDefault="00164532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F7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 w:rsidR="003E0C73">
        <w:rPr>
          <w:rFonts w:ascii="Times New Roman" w:hAnsi="Times New Roman" w:cs="Times New Roman"/>
          <w:b/>
          <w:sz w:val="28"/>
          <w:szCs w:val="28"/>
          <w:lang w:val="tt-RU"/>
        </w:rPr>
        <w:t xml:space="preserve">(ТАТАР ТЕЛЕ ДӘҮЛӘТ ТЕЛЕ) </w:t>
      </w:r>
      <w:r w:rsidRPr="007F7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ӘДӘБИЯТЫННАН </w:t>
      </w:r>
    </w:p>
    <w:p w:rsidR="00164532" w:rsidRPr="007F749E" w:rsidRDefault="00164532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49E">
        <w:rPr>
          <w:rFonts w:ascii="Times New Roman" w:hAnsi="Times New Roman" w:cs="Times New Roman"/>
          <w:b/>
          <w:sz w:val="28"/>
          <w:szCs w:val="28"/>
          <w:lang w:val="tt-RU"/>
        </w:rPr>
        <w:t>ЭШ ПРОГРАММАСЫ</w:t>
      </w:r>
    </w:p>
    <w:p w:rsidR="00F1109F" w:rsidRDefault="00F1109F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Default="005F7167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Pr="005F7167" w:rsidRDefault="005F7167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4532" w:rsidRPr="00B42DC4" w:rsidRDefault="00164532" w:rsidP="005F7167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Төзүче: </w:t>
      </w:r>
      <w:r w:rsidRPr="005F7167">
        <w:rPr>
          <w:rFonts w:ascii="Times New Roman" w:hAnsi="Times New Roman" w:cs="Times New Roman"/>
          <w:b/>
          <w:sz w:val="28"/>
          <w:szCs w:val="28"/>
          <w:lang w:val="tt-RU"/>
        </w:rPr>
        <w:t>Мусин Илфат Искәндәр улы</w:t>
      </w:r>
    </w:p>
    <w:p w:rsidR="00164532" w:rsidRPr="00602372" w:rsidRDefault="00164532" w:rsidP="005F716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>татар теле һәм әдәбияты укытучысы</w:t>
      </w:r>
    </w:p>
    <w:p w:rsidR="00164532" w:rsidRDefault="00164532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Default="005F7167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E737E" w:rsidRDefault="00EE737E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Default="005F7167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5F7167" w:rsidRPr="00602372" w:rsidRDefault="005F7167" w:rsidP="005F716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164532" w:rsidRPr="00602372" w:rsidRDefault="00164532" w:rsidP="005F716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>Педагогик совет утырышында гамәлгә керде</w:t>
      </w:r>
    </w:p>
    <w:p w:rsidR="007F749E" w:rsidRPr="00602372" w:rsidRDefault="00164532" w:rsidP="005F716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="005F7167">
        <w:rPr>
          <w:rFonts w:ascii="Times New Roman" w:hAnsi="Times New Roman" w:cs="Times New Roman"/>
          <w:sz w:val="24"/>
          <w:szCs w:val="24"/>
          <w:lang w:val="tt-RU"/>
        </w:rPr>
        <w:t xml:space="preserve">нче беркетмә </w:t>
      </w:r>
      <w:r w:rsidR="003E0C73">
        <w:rPr>
          <w:rFonts w:ascii="Times New Roman" w:hAnsi="Times New Roman" w:cs="Times New Roman"/>
          <w:sz w:val="24"/>
          <w:szCs w:val="24"/>
          <w:lang w:val="tt-RU"/>
        </w:rPr>
        <w:t>31 август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201</w:t>
      </w:r>
      <w:r w:rsidR="005F7167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нче ел</w:t>
      </w:r>
    </w:p>
    <w:p w:rsidR="005F7167" w:rsidRDefault="005F7167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F7167" w:rsidRDefault="005F7167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F7167" w:rsidRDefault="005F7167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</w:p>
    <w:p w:rsidR="005F7167" w:rsidRDefault="005F7167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F7167" w:rsidRDefault="005F7167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E737E" w:rsidRDefault="00EE737E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E737E" w:rsidRDefault="00EE737E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E737E" w:rsidRDefault="00EE737E" w:rsidP="005F7167">
      <w:pPr>
        <w:tabs>
          <w:tab w:val="left" w:pos="8188"/>
        </w:tabs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F7167" w:rsidRDefault="000E5B6D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Казан</w:t>
      </w:r>
    </w:p>
    <w:p w:rsidR="00C8126D" w:rsidRPr="00602372" w:rsidRDefault="00164532" w:rsidP="005F7167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b/>
          <w:sz w:val="24"/>
          <w:szCs w:val="24"/>
          <w:lang w:val="tt-RU"/>
        </w:rPr>
        <w:t>201</w:t>
      </w:r>
      <w:r w:rsidR="005F7167"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Pr="00602372">
        <w:rPr>
          <w:rFonts w:ascii="Times New Roman" w:hAnsi="Times New Roman" w:cs="Times New Roman"/>
          <w:b/>
          <w:sz w:val="24"/>
          <w:szCs w:val="24"/>
          <w:lang w:val="tt-RU"/>
        </w:rPr>
        <w:t>-201</w:t>
      </w:r>
      <w:r w:rsidR="005F7167">
        <w:rPr>
          <w:rFonts w:ascii="Times New Roman" w:hAnsi="Times New Roman" w:cs="Times New Roman"/>
          <w:b/>
          <w:sz w:val="24"/>
          <w:szCs w:val="24"/>
          <w:lang w:val="tt-RU"/>
        </w:rPr>
        <w:t>9 нчы</w:t>
      </w:r>
      <w:r w:rsidR="00C81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</w:t>
      </w:r>
    </w:p>
    <w:p w:rsidR="00164532" w:rsidRPr="00602372" w:rsidRDefault="00164532" w:rsidP="00505630">
      <w:pPr>
        <w:numPr>
          <w:ilvl w:val="0"/>
          <w:numId w:val="2"/>
        </w:num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8126D">
        <w:rPr>
          <w:rFonts w:ascii="Times New Roman" w:hAnsi="Times New Roman" w:cs="Times New Roman"/>
          <w:sz w:val="24"/>
          <w:szCs w:val="24"/>
          <w:lang w:val="tt-RU"/>
        </w:rPr>
        <w:lastRenderedPageBreak/>
        <w:t>А</w:t>
      </w:r>
      <w:r w:rsidRPr="00602372">
        <w:rPr>
          <w:rFonts w:ascii="Times New Roman" w:hAnsi="Times New Roman" w:cs="Times New Roman"/>
          <w:b/>
          <w:sz w:val="24"/>
          <w:szCs w:val="24"/>
          <w:lang w:val="tt-RU"/>
        </w:rPr>
        <w:t>ңлатма язуы</w:t>
      </w:r>
    </w:p>
    <w:p w:rsidR="00164532" w:rsidRPr="00602372" w:rsidRDefault="00164532" w:rsidP="00505630">
      <w:pPr>
        <w:pStyle w:val="a6"/>
        <w:spacing w:line="240" w:lineRule="atLeast"/>
        <w:rPr>
          <w:rFonts w:ascii="Times New Roman" w:hAnsi="Times New Roman"/>
          <w:b/>
          <w:i/>
          <w:sz w:val="24"/>
          <w:szCs w:val="24"/>
          <w:lang w:val="tt-RU"/>
        </w:rPr>
      </w:pPr>
      <w:r w:rsidRPr="00602372">
        <w:rPr>
          <w:rFonts w:ascii="Times New Roman" w:hAnsi="Times New Roman"/>
          <w:b/>
          <w:i/>
          <w:sz w:val="24"/>
          <w:szCs w:val="24"/>
          <w:lang w:val="tt-RU"/>
        </w:rPr>
        <w:t>Эш программасы статусы.</w:t>
      </w:r>
    </w:p>
    <w:p w:rsidR="00164532" w:rsidRPr="00602372" w:rsidRDefault="00164532" w:rsidP="00505630">
      <w:pPr>
        <w:pStyle w:val="a6"/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b/>
          <w:sz w:val="24"/>
          <w:szCs w:val="24"/>
          <w:lang w:val="tt-RU"/>
        </w:rPr>
        <w:tab/>
      </w:r>
      <w:r w:rsidRPr="00602372">
        <w:rPr>
          <w:rFonts w:ascii="Times New Roman" w:hAnsi="Times New Roman"/>
          <w:sz w:val="24"/>
          <w:szCs w:val="24"/>
          <w:lang w:val="tt-RU"/>
        </w:rPr>
        <w:t xml:space="preserve">Программа “Рус телендә урта (тулы 1-11) гомуми белем бирү мәктәбендә татар телен һәм әдәбиятын укыту программасы ( рус телендә сөйләшүче балалар өчен   К.С Фәтхуллова, Ф.Х. Җәүһәрова) Каззан, Мәгариф нәшрияты, 2010 ”на нигезләнеп төзелде. </w:t>
      </w:r>
    </w:p>
    <w:p w:rsidR="00164532" w:rsidRPr="00602372" w:rsidRDefault="00164532" w:rsidP="00164532">
      <w:pPr>
        <w:pStyle w:val="a6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 w:rsidRPr="00602372">
        <w:rPr>
          <w:rFonts w:ascii="Times New Roman" w:hAnsi="Times New Roman"/>
          <w:b/>
          <w:i/>
          <w:sz w:val="24"/>
          <w:szCs w:val="24"/>
          <w:lang w:val="tt-RU"/>
        </w:rPr>
        <w:t>Рус телендә сөйләшүче балаларга татар әдәбияты укытуның төп максаты һәм бурычлары.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укучыларның урта мәктәптә үзләштергән белемнәрен һәм сөйләм күнекмәләрен камилләштерү;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татар әдәбитяты әсәрләре аша укучыларны татар халкының тарихы, рухи казанышлары, тормыш-яшәеш үзенчәлекләре белән таныштыру;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татар әдәбиятының алтын хәзинәсен тәшкил иткән әдәби әсәрләрдән алынган өзекләр һәм аларның авторлары турында мәглъүмат бирү;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гомумкешелек әхлакый сыйфатлар тәрбияли алырдай әсәрләр аша укучыларның дөньяга карашын формалаштыру, аларда уңай сыйфатлар тәрбияләү, әдәбият белән кызыксынуларын арттыру;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 xml:space="preserve">укучыларның телдән һәм язмача аралашу күнекмәләрен һәм осталыкларын камилләштерү, фикер эшчәнлеген үстерү, татар әдәбиятын укытуның сыйфатын яхшырту; </w:t>
      </w:r>
    </w:p>
    <w:p w:rsidR="00164532" w:rsidRPr="00602372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танылган язучы һәм шагыйрьләрнең иҗаты, тормыш юлы турында кыскача белешмә бирү;</w:t>
      </w:r>
    </w:p>
    <w:p w:rsidR="00164532" w:rsidRPr="00EE737E" w:rsidRDefault="00164532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u w:val="single"/>
          <w:lang w:val="tt-RU"/>
        </w:rPr>
      </w:pPr>
      <w:r w:rsidRPr="00602372">
        <w:rPr>
          <w:rFonts w:ascii="Times New Roman" w:hAnsi="Times New Roman"/>
          <w:sz w:val="24"/>
          <w:szCs w:val="24"/>
          <w:lang w:val="tt-RU"/>
        </w:rPr>
        <w:t>вакытлы матбугат язмаларын, мәгълүмати текстларны укырга һәм аларга күзәтү ясарга, анда күтәрелгән мәсьәләләргә карата үз мөнәсәбәтеңне дәлилләп белдерергә күнектерү.</w:t>
      </w:r>
    </w:p>
    <w:p w:rsidR="00EE737E" w:rsidRPr="00C8126D" w:rsidRDefault="00EE737E" w:rsidP="00EE737E">
      <w:pPr>
        <w:pStyle w:val="a6"/>
        <w:numPr>
          <w:ilvl w:val="0"/>
          <w:numId w:val="1"/>
        </w:numPr>
        <w:ind w:left="284" w:hanging="142"/>
        <w:jc w:val="both"/>
        <w:rPr>
          <w:rFonts w:ascii="Times New Roman" w:hAnsi="Times New Roman"/>
          <w:sz w:val="24"/>
          <w:szCs w:val="24"/>
          <w:u w:val="single"/>
          <w:lang w:val="tt-RU"/>
        </w:rPr>
      </w:pPr>
    </w:p>
    <w:p w:rsidR="00164532" w:rsidRPr="00B42DC4" w:rsidRDefault="00B42DC4" w:rsidP="005F7167">
      <w:pPr>
        <w:shd w:val="clear" w:color="auto" w:fill="FFFFFF"/>
        <w:spacing w:after="0" w:line="240" w:lineRule="atLeast"/>
        <w:jc w:val="center"/>
        <w:rPr>
          <w:rFonts w:ascii="Times New Roman" w:hAnsi="Times New Roman" w:cs="Times New Roman"/>
          <w:b/>
          <w:bCs/>
          <w:noProof/>
          <w:spacing w:val="-1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noProof/>
          <w:spacing w:val="-10"/>
          <w:sz w:val="24"/>
          <w:szCs w:val="24"/>
        </w:rPr>
        <w:t xml:space="preserve">2. </w:t>
      </w:r>
      <w:r w:rsidR="00715526">
        <w:rPr>
          <w:rFonts w:ascii="Times New Roman" w:hAnsi="Times New Roman" w:cs="Times New Roman"/>
          <w:b/>
          <w:bCs/>
          <w:noProof/>
          <w:spacing w:val="-10"/>
          <w:sz w:val="24"/>
          <w:szCs w:val="24"/>
        </w:rPr>
        <w:t>Укыту-методик комплект</w:t>
      </w:r>
      <w:r w:rsidR="00164532" w:rsidRPr="00B42DC4">
        <w:rPr>
          <w:rFonts w:ascii="Times New Roman" w:hAnsi="Times New Roman" w:cs="Times New Roman"/>
          <w:b/>
          <w:bCs/>
          <w:noProof/>
          <w:spacing w:val="-10"/>
          <w:sz w:val="24"/>
          <w:szCs w:val="24"/>
        </w:rPr>
        <w:t>ы түбәндәге компонентлардан тора:</w:t>
      </w:r>
    </w:p>
    <w:p w:rsidR="00164532" w:rsidRPr="00602372" w:rsidRDefault="00164532" w:rsidP="005F7167">
      <w:pPr>
        <w:spacing w:after="0" w:line="240" w:lineRule="atLeast"/>
        <w:ind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noProof/>
          <w:sz w:val="24"/>
          <w:szCs w:val="24"/>
          <w:lang w:val="tt-RU"/>
        </w:rPr>
        <w:t>1. Дәреслек: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Сафиуллина Ф.С., Фәтхуллова К.С. “Татар теле (Рус телендә урта гомуми белем бирүче мәктәпнең 10 нчы сыйныфы өчен </w:t>
      </w:r>
      <w:r w:rsidR="00EE737E">
        <w:rPr>
          <w:rFonts w:ascii="Times New Roman" w:hAnsi="Times New Roman" w:cs="Times New Roman"/>
          <w:sz w:val="24"/>
          <w:szCs w:val="24"/>
          <w:lang w:val="tt-RU"/>
        </w:rPr>
        <w:t>дәреслек).” Казан: Мәгариф, 2010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ел.</w:t>
      </w:r>
    </w:p>
    <w:p w:rsidR="00164532" w:rsidRPr="00602372" w:rsidRDefault="00164532" w:rsidP="005F7167">
      <w:pPr>
        <w:spacing w:after="0" w:line="240" w:lineRule="atLeast"/>
        <w:ind w:left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pacing w:val="-14"/>
          <w:sz w:val="24"/>
          <w:szCs w:val="24"/>
          <w:lang w:val="tt-RU"/>
        </w:rPr>
        <w:t xml:space="preserve">2. </w:t>
      </w:r>
      <w:r w:rsidRPr="00602372"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  <w:t xml:space="preserve"> </w:t>
      </w:r>
      <w:r w:rsidRPr="00602372">
        <w:rPr>
          <w:rFonts w:ascii="Times New Roman" w:hAnsi="Times New Roman" w:cs="Times New Roman"/>
          <w:spacing w:val="-1"/>
          <w:sz w:val="24"/>
          <w:szCs w:val="24"/>
          <w:lang w:val="tt-RU"/>
        </w:rPr>
        <w:t>К.</w:t>
      </w:r>
      <w:r w:rsidRPr="00602372"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  <w:t xml:space="preserve">С. Фәтхуллова, Ф.Х.Җәүһәрова. 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“Рус телендә урта (тулы 1-11) гомуми белем бирү мәктәбендә татар телен һәм әдәбиятын укыту программасы (рус телендә сөйләшүче балалар өчен)” Казан: Мәгариф нәшрияты, 2010; </w:t>
      </w:r>
    </w:p>
    <w:p w:rsidR="00164532" w:rsidRPr="00602372" w:rsidRDefault="00164532" w:rsidP="005F7167">
      <w:pPr>
        <w:pStyle w:val="a6"/>
        <w:spacing w:line="240" w:lineRule="atLeast"/>
        <w:jc w:val="both"/>
        <w:rPr>
          <w:rFonts w:ascii="Times New Roman" w:hAnsi="Times New Roman"/>
          <w:sz w:val="24"/>
          <w:szCs w:val="24"/>
          <w:lang w:val="tt-RU"/>
        </w:rPr>
      </w:pPr>
      <w:r w:rsidRPr="00602372">
        <w:rPr>
          <w:rFonts w:ascii="Times New Roman" w:hAnsi="Times New Roman"/>
          <w:b/>
          <w:bCs/>
          <w:noProof/>
          <w:spacing w:val="-10"/>
          <w:sz w:val="24"/>
          <w:szCs w:val="24"/>
          <w:lang w:val="tt-RU"/>
        </w:rPr>
        <w:t xml:space="preserve">  </w:t>
      </w:r>
      <w:r w:rsidRPr="00602372">
        <w:rPr>
          <w:rFonts w:ascii="Times New Roman" w:hAnsi="Times New Roman"/>
          <w:sz w:val="24"/>
          <w:szCs w:val="24"/>
          <w:lang w:val="tt-RU"/>
        </w:rPr>
        <w:t>3.  Хәзерге татар әдәби теле. / Ф.С. Сафиуллина, М.З</w:t>
      </w:r>
      <w:r w:rsidR="00C8126D">
        <w:rPr>
          <w:rFonts w:ascii="Times New Roman" w:hAnsi="Times New Roman"/>
          <w:sz w:val="24"/>
          <w:szCs w:val="24"/>
          <w:lang w:val="tt-RU"/>
        </w:rPr>
        <w:t>.Зәкиев.- Казан: Мәгариф, 1994.</w:t>
      </w:r>
    </w:p>
    <w:p w:rsidR="00164532" w:rsidRPr="00602372" w:rsidRDefault="00164532" w:rsidP="00C8126D">
      <w:pPr>
        <w:spacing w:line="240" w:lineRule="auto"/>
        <w:ind w:firstLine="33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02372">
        <w:rPr>
          <w:rFonts w:ascii="Times New Roman" w:hAnsi="Times New Roman" w:cs="Times New Roman"/>
          <w:sz w:val="24"/>
          <w:szCs w:val="24"/>
          <w:lang w:val="tt-RU"/>
        </w:rPr>
        <w:t>Укыту планында  10 нчы сы</w:t>
      </w:r>
      <w:r w:rsidR="005F7167">
        <w:rPr>
          <w:rFonts w:ascii="Times New Roman" w:hAnsi="Times New Roman" w:cs="Times New Roman"/>
          <w:sz w:val="24"/>
          <w:szCs w:val="24"/>
          <w:lang w:val="tt-RU"/>
        </w:rPr>
        <w:t>йныфта татар әдәбиятына атнага 1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сәгать вакыт бирелә</w:t>
      </w:r>
      <w:r w:rsidR="00EE737E">
        <w:rPr>
          <w:rFonts w:ascii="Times New Roman" w:hAnsi="Times New Roman" w:cs="Times New Roman"/>
          <w:sz w:val="24"/>
          <w:szCs w:val="24"/>
          <w:lang w:val="tt-RU"/>
        </w:rPr>
        <w:t>. Татар теленнән  тематик план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“Рус телендә урта (тулы 1-11) гомуми белем бирү мәктәбендә татар телен һәм әдәбиятын укыту программасы”на (рус телендә сөйләшүче балалар өчен К.С.Фәтхуллова, Ф.Х. Җәүһәрова).  Казан: Мәгариф нәшрияты. 2010) ни</w:t>
      </w:r>
      <w:r w:rsidR="005F7167">
        <w:rPr>
          <w:rFonts w:ascii="Times New Roman" w:hAnsi="Times New Roman" w:cs="Times New Roman"/>
          <w:sz w:val="24"/>
          <w:szCs w:val="24"/>
          <w:lang w:val="tt-RU"/>
        </w:rPr>
        <w:t>гезләнеп төзе</w:t>
      </w:r>
      <w:r w:rsidR="00EE737E">
        <w:rPr>
          <w:rFonts w:ascii="Times New Roman" w:hAnsi="Times New Roman" w:cs="Times New Roman"/>
          <w:sz w:val="24"/>
          <w:szCs w:val="24"/>
          <w:lang w:val="tt-RU"/>
        </w:rPr>
        <w:t>лде</w:t>
      </w:r>
      <w:r w:rsidR="005F7167">
        <w:rPr>
          <w:rFonts w:ascii="Times New Roman" w:hAnsi="Times New Roman" w:cs="Times New Roman"/>
          <w:sz w:val="24"/>
          <w:szCs w:val="24"/>
          <w:lang w:val="tt-RU"/>
        </w:rPr>
        <w:t>. Программада 35</w:t>
      </w:r>
      <w:r w:rsidRPr="00602372">
        <w:rPr>
          <w:rFonts w:ascii="Times New Roman" w:hAnsi="Times New Roman" w:cs="Times New Roman"/>
          <w:sz w:val="24"/>
          <w:szCs w:val="24"/>
          <w:lang w:val="tt-RU"/>
        </w:rPr>
        <w:t xml:space="preserve"> сәгать каралган.</w:t>
      </w:r>
    </w:p>
    <w:p w:rsidR="00C8126D" w:rsidRPr="00602372" w:rsidRDefault="00C8126D" w:rsidP="00514922">
      <w:pPr>
        <w:pStyle w:val="a4"/>
        <w:spacing w:after="0"/>
        <w:jc w:val="center"/>
        <w:rPr>
          <w:b/>
          <w:lang w:val="tt-RU"/>
        </w:rPr>
      </w:pPr>
      <w:r w:rsidRPr="00602372">
        <w:rPr>
          <w:b/>
          <w:lang w:val="tt-RU"/>
        </w:rPr>
        <w:t>Программа үтәлеше.</w:t>
      </w:r>
    </w:p>
    <w:tbl>
      <w:tblPr>
        <w:tblpPr w:leftFromText="180" w:rightFromText="180" w:vertAnchor="text" w:horzAnchor="margin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701"/>
        <w:gridCol w:w="1842"/>
        <w:gridCol w:w="1985"/>
        <w:gridCol w:w="2268"/>
      </w:tblGrid>
      <w:tr w:rsidR="00C8126D" w:rsidRPr="00602372" w:rsidTr="00EE737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Чирек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Атна саны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Сәгат</w:t>
            </w:r>
            <w:r w:rsidRPr="00602372">
              <w:rPr>
                <w:b/>
                <w:lang w:val="ru-RU" w:eastAsia="en-US"/>
              </w:rPr>
              <w:t>ь</w:t>
            </w:r>
            <w:r w:rsidRPr="00602372">
              <w:rPr>
                <w:b/>
                <w:lang w:val="tt-RU" w:eastAsia="en-US"/>
              </w:rPr>
              <w:t xml:space="preserve"> саны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Диалогик сөйләм</w:t>
            </w:r>
          </w:p>
        </w:tc>
      </w:tr>
      <w:tr w:rsidR="00C8126D" w:rsidRPr="00602372" w:rsidTr="00EE737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 w:rsidRPr="00602372">
              <w:rPr>
                <w:lang w:val="tt-RU"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 яртыеллык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514922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16</w:t>
            </w:r>
            <w:r w:rsidR="00C8126D" w:rsidRPr="00602372">
              <w:rPr>
                <w:lang w:val="tt-RU" w:eastAsia="en-US"/>
              </w:rPr>
              <w:t xml:space="preserve"> атна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514922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16</w:t>
            </w:r>
            <w:r w:rsidR="00C8126D" w:rsidRPr="00602372">
              <w:rPr>
                <w:lang w:val="tt-RU" w:eastAsia="en-US"/>
              </w:rPr>
              <w:t xml:space="preserve"> сәгать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 w:rsidRPr="00602372">
              <w:rPr>
                <w:lang w:val="tt-RU" w:eastAsia="en-US"/>
              </w:rPr>
              <w:t>4</w:t>
            </w:r>
          </w:p>
        </w:tc>
      </w:tr>
      <w:tr w:rsidR="00C8126D" w:rsidRPr="00602372" w:rsidTr="00EE737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 w:rsidRPr="00602372">
              <w:rPr>
                <w:lang w:val="tt-RU"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 яртыеллык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514922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19</w:t>
            </w:r>
            <w:r w:rsidR="00C8126D">
              <w:rPr>
                <w:lang w:val="tt-RU" w:eastAsia="en-US"/>
              </w:rPr>
              <w:t xml:space="preserve"> </w:t>
            </w:r>
            <w:r w:rsidR="00C8126D" w:rsidRPr="00602372">
              <w:rPr>
                <w:lang w:val="tt-RU" w:eastAsia="en-US"/>
              </w:rPr>
              <w:t>атна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514922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19</w:t>
            </w:r>
            <w:r w:rsidR="00C8126D" w:rsidRPr="00602372">
              <w:rPr>
                <w:lang w:val="tt-RU" w:eastAsia="en-US"/>
              </w:rPr>
              <w:t xml:space="preserve"> сәгать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</w:tr>
      <w:tr w:rsidR="00C8126D" w:rsidRPr="00602372" w:rsidTr="00EE737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 w:rsidRPr="00602372">
              <w:rPr>
                <w:b/>
                <w:lang w:val="tt-RU" w:eastAsia="en-US"/>
              </w:rPr>
              <w:t>Еллык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3</w:t>
            </w:r>
            <w:r w:rsidRPr="00602372">
              <w:rPr>
                <w:b/>
                <w:lang w:val="tt-RU" w:eastAsia="en-US"/>
              </w:rPr>
              <w:t>5 атна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514922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35</w:t>
            </w:r>
            <w:r w:rsidR="00C8126D" w:rsidRPr="00602372">
              <w:rPr>
                <w:b/>
                <w:lang w:val="tt-RU" w:eastAsia="en-US"/>
              </w:rPr>
              <w:t xml:space="preserve"> сәгать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26D" w:rsidRPr="00602372" w:rsidRDefault="00C8126D" w:rsidP="00C8126D">
            <w:pPr>
              <w:pStyle w:val="a4"/>
              <w:spacing w:after="0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6</w:t>
            </w:r>
          </w:p>
        </w:tc>
      </w:tr>
    </w:tbl>
    <w:p w:rsidR="00164532" w:rsidRDefault="00164532" w:rsidP="00C8126D">
      <w:pPr>
        <w:spacing w:line="240" w:lineRule="auto"/>
        <w:ind w:firstLine="33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126D" w:rsidRPr="00602372" w:rsidRDefault="00C8126D" w:rsidP="00C8126D">
      <w:pPr>
        <w:spacing w:line="240" w:lineRule="auto"/>
        <w:ind w:firstLine="33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14922" w:rsidRDefault="00514922" w:rsidP="00514922">
      <w:pPr>
        <w:tabs>
          <w:tab w:val="left" w:pos="6590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E737E" w:rsidRDefault="00EE737E" w:rsidP="00514922">
      <w:pPr>
        <w:tabs>
          <w:tab w:val="left" w:pos="6590"/>
        </w:tabs>
        <w:spacing w:after="0" w:line="240" w:lineRule="atLeast"/>
        <w:jc w:val="center"/>
        <w:rPr>
          <w:rFonts w:ascii="Times New Roman" w:hAnsi="Times New Roman" w:cs="Times New Roman"/>
          <w:b/>
          <w:sz w:val="18"/>
          <w:szCs w:val="18"/>
          <w:lang w:val="tt-RU"/>
        </w:rPr>
      </w:pPr>
    </w:p>
    <w:p w:rsidR="00F73CB4" w:rsidRDefault="00D04DC2" w:rsidP="00514922">
      <w:pPr>
        <w:tabs>
          <w:tab w:val="left" w:pos="6590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3.а. Ә</w:t>
      </w:r>
      <w:r w:rsidR="00F73CB4">
        <w:rPr>
          <w:rFonts w:ascii="Times New Roman" w:hAnsi="Times New Roman" w:cs="Times New Roman"/>
          <w:b/>
          <w:sz w:val="28"/>
          <w:szCs w:val="28"/>
          <w:lang w:val="tt-RU"/>
        </w:rPr>
        <w:t>дәбият укытуның төп эчтәлеге.</w:t>
      </w:r>
    </w:p>
    <w:p w:rsidR="00F73CB4" w:rsidRPr="00D04DC2" w:rsidRDefault="00F73CB4" w:rsidP="00EE737E">
      <w:pPr>
        <w:tabs>
          <w:tab w:val="left" w:pos="6590"/>
        </w:tabs>
        <w:spacing w:after="0" w:line="240" w:lineRule="atLeast"/>
        <w:ind w:right="425"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4DC2">
        <w:rPr>
          <w:rFonts w:ascii="Times New Roman" w:hAnsi="Times New Roman" w:cs="Times New Roman"/>
          <w:sz w:val="24"/>
          <w:szCs w:val="24"/>
          <w:lang w:val="tt-RU"/>
        </w:rPr>
        <w:t>Халык авыз иҗаты үрнәкләре: әйтемнәр, мәкал</w:t>
      </w:r>
      <w:r w:rsidR="00D04DC2" w:rsidRPr="00D04DC2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D04DC2">
        <w:rPr>
          <w:rFonts w:ascii="Times New Roman" w:hAnsi="Times New Roman" w:cs="Times New Roman"/>
          <w:sz w:val="24"/>
          <w:szCs w:val="24"/>
          <w:lang w:val="tt-RU"/>
        </w:rPr>
        <w:t>ләр, сынамышлар, бәетләр.</w:t>
      </w:r>
    </w:p>
    <w:p w:rsidR="00F73CB4" w:rsidRPr="00D04DC2" w:rsidRDefault="00F73CB4" w:rsidP="00EE737E">
      <w:pPr>
        <w:tabs>
          <w:tab w:val="left" w:pos="6590"/>
        </w:tabs>
        <w:spacing w:after="0" w:line="240" w:lineRule="atLeast"/>
        <w:ind w:right="425"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4DC2">
        <w:rPr>
          <w:rFonts w:ascii="Times New Roman" w:hAnsi="Times New Roman" w:cs="Times New Roman"/>
          <w:sz w:val="24"/>
          <w:szCs w:val="24"/>
          <w:lang w:val="tt-RU"/>
        </w:rPr>
        <w:t xml:space="preserve">Күренекле татар әдипләренең </w:t>
      </w:r>
      <w:r w:rsidRPr="00D04DC2">
        <w:rPr>
          <w:rFonts w:ascii="Times New Roman" w:hAnsi="Times New Roman" w:cs="Times New Roman"/>
          <w:b/>
          <w:sz w:val="24"/>
          <w:szCs w:val="24"/>
          <w:lang w:val="tt-RU"/>
        </w:rPr>
        <w:t>(Ко</w:t>
      </w:r>
      <w:r w:rsidR="00D04DC2" w:rsidRPr="00D04DC2">
        <w:rPr>
          <w:rFonts w:ascii="Times New Roman" w:hAnsi="Times New Roman" w:cs="Times New Roman"/>
          <w:b/>
          <w:sz w:val="24"/>
          <w:szCs w:val="24"/>
          <w:lang w:val="tt-RU"/>
        </w:rPr>
        <w:t>л Гали, Дәрдемәнд, С.Рәмиев, Г.Т</w:t>
      </w:r>
      <w:r w:rsidRPr="00D04DC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укай, Г.Камал, К.Тинчурин, Г.Исхакый, Һ.Такташ, </w:t>
      </w:r>
      <w:r w:rsidR="00D04DC2" w:rsidRPr="00D04DC2">
        <w:rPr>
          <w:rFonts w:ascii="Times New Roman" w:hAnsi="Times New Roman" w:cs="Times New Roman"/>
          <w:b/>
          <w:sz w:val="24"/>
          <w:szCs w:val="24"/>
          <w:lang w:val="tt-RU"/>
        </w:rPr>
        <w:t>М.Гафури, Г.Кутуй, Ф.Әмирхан, М.Әмир, Ә.Еники, И.Гази, Н.Дәүли, Г.Әпсәләмов, Х.Туфан, Г.Мөхәммәтшин, М.Хәбибуллин, А.Гыйләҗев, Н.Фәттах, М.Мәһдиев, Г.Ахунов, Ф.Хөсни, И.Юзеев, Ш.Маннур, Г.Сабитов, С.Хәким, Ш.Рәкыйпов, Ф.Яруллин, М.Насыйбуллин, Т.Миңнуллин, М.Юныс, Г.Әхтәмова, Х.Вахит, М.Хәсәнов, М.Әгъләмов, Р.Фәйзуллин, Р.Харис, М.Галиев, Р.Гаташ, Зөлфәт, З.Хәким)</w:t>
      </w:r>
      <w:r w:rsidR="00D04DC2" w:rsidRPr="00D04DC2">
        <w:rPr>
          <w:rFonts w:ascii="Times New Roman" w:hAnsi="Times New Roman" w:cs="Times New Roman"/>
          <w:sz w:val="24"/>
          <w:szCs w:val="24"/>
          <w:lang w:val="tt-RU"/>
        </w:rPr>
        <w:t xml:space="preserve"> сүз сәнгатенең барлык жанрларына да караган әсәрләреннән (хикәя, шигырь, поэма, повесть, роман) өзекләр.</w:t>
      </w:r>
    </w:p>
    <w:p w:rsidR="00F73CB4" w:rsidRPr="00D04DC2" w:rsidRDefault="00D04DC2" w:rsidP="00EE737E">
      <w:pPr>
        <w:tabs>
          <w:tab w:val="left" w:pos="6590"/>
        </w:tabs>
        <w:spacing w:line="240" w:lineRule="auto"/>
        <w:ind w:right="425"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4DC2">
        <w:rPr>
          <w:rFonts w:ascii="Times New Roman" w:hAnsi="Times New Roman" w:cs="Times New Roman"/>
          <w:sz w:val="24"/>
          <w:szCs w:val="24"/>
          <w:lang w:val="tt-RU"/>
        </w:rPr>
        <w:t>Татар халкының сәнгате, тарихы, мәгърифәт үсешен чагылдырган мәгълүмати материаллар. Вакытлы матбугат язмалары. Прагматик һәм эпистоляр жанр текстлары.</w:t>
      </w:r>
    </w:p>
    <w:p w:rsidR="00EE737E" w:rsidRDefault="00EE737E" w:rsidP="00514922">
      <w:pPr>
        <w:tabs>
          <w:tab w:val="left" w:pos="6590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52FFE" w:rsidRPr="00504CBF" w:rsidRDefault="00F52FFE" w:rsidP="00514922">
      <w:pPr>
        <w:tabs>
          <w:tab w:val="left" w:pos="6590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04CBF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3. </w:t>
      </w:r>
      <w:r w:rsidR="00F73CB4">
        <w:rPr>
          <w:rFonts w:ascii="Times New Roman" w:hAnsi="Times New Roman" w:cs="Times New Roman"/>
          <w:b/>
          <w:sz w:val="28"/>
          <w:szCs w:val="28"/>
          <w:lang w:val="tt-RU"/>
        </w:rPr>
        <w:t xml:space="preserve">б. </w:t>
      </w:r>
      <w:r w:rsidRPr="00504CBF">
        <w:rPr>
          <w:rFonts w:ascii="Times New Roman" w:hAnsi="Times New Roman" w:cs="Times New Roman"/>
          <w:b/>
          <w:sz w:val="28"/>
          <w:szCs w:val="28"/>
          <w:lang w:val="tt-RU"/>
        </w:rPr>
        <w:t>Бүлекләр, темалар һәм сәгатьләргә бүленеш.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953"/>
        <w:gridCol w:w="2126"/>
      </w:tblGrid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№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Бүлекләр һәм темалар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Сәгат</w:t>
            </w:r>
            <w:r w:rsidRPr="00A5003D">
              <w:rPr>
                <w:rFonts w:ascii="Times New Roman" w:hAnsi="Times New Roman" w:cs="Times New Roman"/>
                <w:b/>
                <w:sz w:val="23"/>
                <w:szCs w:val="23"/>
              </w:rPr>
              <w:t>ь</w:t>
            </w:r>
            <w:r w:rsidR="00EE737E"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ләр саны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Татарстан Республикасының халыкара мөнәсәбәтләре.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Чит илләрдәге татарлар.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Россиядә татар теле укыту.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4.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Татарстан Республикасының Милли китапханәсе.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5.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матбугаты.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6.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Казанның тарихи һәм истәлекле урыннары.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7.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Сынлы сәнгат</w:t>
            </w:r>
            <w:r w:rsidRPr="00A5003D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4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8.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Асылташлар дөньясында.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9.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Эш кәгазьләре.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10.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Халыкка багышланган гомер.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4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  <w:tr w:rsidR="00F52FFE" w:rsidRPr="00D04DC2" w:rsidTr="00EE737E">
        <w:tc>
          <w:tcPr>
            <w:tcW w:w="709" w:type="dxa"/>
            <w:shd w:val="clear" w:color="auto" w:fill="auto"/>
          </w:tcPr>
          <w:p w:rsidR="00F52FFE" w:rsidRPr="00A5003D" w:rsidRDefault="00F52FFE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11.</w:t>
            </w:r>
          </w:p>
        </w:tc>
        <w:tc>
          <w:tcPr>
            <w:tcW w:w="5953" w:type="dxa"/>
            <w:shd w:val="clear" w:color="auto" w:fill="auto"/>
          </w:tcPr>
          <w:p w:rsidR="00F52FFE" w:rsidRPr="00A5003D" w:rsidRDefault="00504CBF" w:rsidP="0051492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әдипләре иҗ</w:t>
            </w:r>
            <w:r w:rsidR="00F52FFE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атыннан.</w:t>
            </w:r>
          </w:p>
        </w:tc>
        <w:tc>
          <w:tcPr>
            <w:tcW w:w="2126" w:type="dxa"/>
            <w:shd w:val="clear" w:color="auto" w:fill="auto"/>
          </w:tcPr>
          <w:p w:rsidR="00F52FFE" w:rsidRPr="00A5003D" w:rsidRDefault="00514922" w:rsidP="0051492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9</w:t>
            </w:r>
            <w:r w:rsidR="00504CBF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сәг.</w:t>
            </w:r>
          </w:p>
        </w:tc>
      </w:tr>
    </w:tbl>
    <w:p w:rsidR="00F52FFE" w:rsidRDefault="00F52FFE" w:rsidP="00EE737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 нчы сыйныф укучысын сөйләм эшчәнлеге төрләренә өйрәтүгә тәлапләр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410"/>
        <w:gridCol w:w="2693"/>
        <w:gridCol w:w="2977"/>
      </w:tblGrid>
      <w:tr w:rsidR="00EE737E" w:rsidTr="00A5003D">
        <w:trPr>
          <w:trHeight w:val="25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Pr="00F60D56" w:rsidRDefault="00F52FFE" w:rsidP="00F60D56">
            <w:pPr>
              <w:spacing w:after="0" w:line="16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Тыңлап аңлау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Pr="00F60D56" w:rsidRDefault="00F52FFE" w:rsidP="00F60D56">
            <w:pPr>
              <w:spacing w:after="0" w:line="16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Диалогик сөйләм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Pr="00F60D56" w:rsidRDefault="00F52FFE" w:rsidP="00F60D56">
            <w:pPr>
              <w:spacing w:after="0" w:line="16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Монологик сөйләм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Pr="00F60D56" w:rsidRDefault="00504CBF" w:rsidP="00F60D56">
            <w:pPr>
              <w:spacing w:after="0" w:line="16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Ук</w:t>
            </w:r>
            <w:r w:rsidR="00F52FFE" w:rsidRPr="00F60D56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у</w:t>
            </w:r>
          </w:p>
        </w:tc>
      </w:tr>
      <w:tr w:rsidR="00EE737E" w:rsidRPr="00455793" w:rsidTr="00A5003D">
        <w:trPr>
          <w:trHeight w:val="958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Җанлы сөйләмне тыңлап аңлап, сөйләшүдә катнаша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Pr="00F60D56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Тыңланган мәгълүматны аңлатып бирә алу һәм, эчтәлегенә таянып, сорауларга җавап бирә алу.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Аралашканда төрле репликалардан (сораштырып, кабатлап сорау, тәкъдим итү, риза булу һ.б.) урынлы файдалана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Әңгәмәдәшнең социаль хәлен исәпкә алып, сөйләшү оештыра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Аралашу барышында фикерне төгәл җиткерә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Киңәйтелгән репликаларны кулланып, сөйләшү үткәрә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Укылган текстларның эчтәлеге буенча бәхәсләрдә катнашканда, оппонентларның фикерен исәпкә алып, үз карашларыңны раслый һәм дәлилли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Pr="00F60D56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Укылган әдәби әсәрнең эчтәлеге буенча әңгәмә кора алу.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Төрле җөмлә калыпларын урынлы кулланып, мөһим вакыйгалар, дөнья яңалыклары турында хәбәр итә алу һәм аларга карата үз мөнәсәбәтеңне һәм фикерләреңне белдерә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Сөйләм нормаларына нигезләнеп, кирәкле темага телдән бәйләнешле текст төзи алу, сөйләмне эзлекле һәм аңлаешлы итеп оештыра белү;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классик әдипләренең тормышы һәм иҗаты турында сөйли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Әдәби әсәрләрдә күтәрелгән проблемаларны аңлый һәм аларга карата үз фикерләреңне дәлилләп әйтә белү;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52FFE" w:rsidRPr="00F60D56" w:rsidRDefault="00F52FFE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Әсәрдәге геройларны характерлап, алар турында фикер әйтә белү.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FFE" w:rsidRDefault="00504CBF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Уку төрләреннән файдаланып, тексттан кирәкле мәг</w:t>
            </w:r>
            <w:r w:rsidR="00F73CB4"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ъ</w:t>
            </w: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лүматны таба алу һәм аның эчтәлеген телдән яки язмача белдерә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504CBF" w:rsidRDefault="00504CBF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Тектс белән мөстәкыйл</w:t>
            </w:r>
            <w:r w:rsidR="00F73CB4"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ь</w:t>
            </w: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эшләү күнекмәләренә ия булу;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504CBF" w:rsidRDefault="00504CBF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Шиг</w:t>
            </w:r>
            <w:r w:rsidR="00F73CB4"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ъ</w:t>
            </w: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ри текстларны яттан сөйли белү;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504CBF" w:rsidRDefault="00504CBF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Әдәби текстның төрен һәм </w:t>
            </w:r>
            <w:r w:rsidR="00F73CB4"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ж</w:t>
            </w: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анрын билгели белү;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504CBF" w:rsidRDefault="00F73CB4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Автор позиц</w:t>
            </w:r>
            <w:r w:rsidR="00504CBF"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иясен, геройларның теге яки бу эш-гамәленә нигез булган мотивларны һәм конфликтның асылын ачыклый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504CBF" w:rsidRDefault="00F73CB4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һәм рус телләрендәге әдәби әсәрләрнең уртак һәм милли үзенчәлекләрен билгели, әхлакый кыйммәтләрне чагыштырып бәяли алу;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73CB4" w:rsidRDefault="00F73CB4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әдәбияты классикларын һәм аларның танылган әсәрләрен атый белү;</w:t>
            </w:r>
          </w:p>
          <w:p w:rsidR="00F60D56" w:rsidRPr="00F60D56" w:rsidRDefault="00F60D56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5003D" w:rsidRPr="00F60D56" w:rsidRDefault="00F73CB4" w:rsidP="00F60D56">
            <w:pPr>
              <w:spacing w:after="0" w:line="16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F60D56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Аерым автор һәм аның әсәрләре, татар әдәбияты турында кирәкле мәгълүматны белешмә әдәбият, Интернет аша таба белү.</w:t>
            </w:r>
          </w:p>
        </w:tc>
      </w:tr>
    </w:tbl>
    <w:p w:rsidR="00132F4D" w:rsidRPr="00132F4D" w:rsidRDefault="00132F4D" w:rsidP="00132F4D">
      <w:pPr>
        <w:spacing w:after="0"/>
        <w:rPr>
          <w:vanish/>
        </w:rPr>
      </w:pPr>
    </w:p>
    <w:tbl>
      <w:tblPr>
        <w:tblpPr w:leftFromText="180" w:rightFromText="180" w:vertAnchor="text" w:horzAnchor="page" w:tblpX="1841" w:tblpY="154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912"/>
        <w:gridCol w:w="1093"/>
        <w:gridCol w:w="41"/>
        <w:gridCol w:w="884"/>
      </w:tblGrid>
      <w:tr w:rsidR="00A5003D" w:rsidRPr="00A5003D" w:rsidTr="00A5003D">
        <w:tc>
          <w:tcPr>
            <w:tcW w:w="709" w:type="dxa"/>
            <w:vMerge w:val="restart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№</w:t>
            </w:r>
          </w:p>
        </w:tc>
        <w:tc>
          <w:tcPr>
            <w:tcW w:w="6912" w:type="dxa"/>
            <w:vMerge w:val="restart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Дәреснең темасы</w:t>
            </w:r>
          </w:p>
        </w:tc>
        <w:tc>
          <w:tcPr>
            <w:tcW w:w="2018" w:type="dxa"/>
            <w:gridSpan w:val="3"/>
          </w:tcPr>
          <w:p w:rsidR="00A5003D" w:rsidRPr="00A5003D" w:rsidRDefault="00455793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sz w:val="23"/>
                <w:szCs w:val="23"/>
                <w:lang w:eastAsia="ru-RU"/>
              </w:rPr>
              <w:pict>
                <v:line id="Прямая соединительная линия 2" o:spid="_x0000_s1053" style="position:absolute;left:0;text-align:left;z-index:251657216;visibility:visible;mso-position-horizontal-relative:text;mso-position-vertical-relative:text" from="81.4pt,12.6pt" to="81.4pt,12.6pt"/>
              </w:pict>
            </w:r>
            <w:r w:rsidR="00A5003D"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Үткәрү вакыты</w:t>
            </w:r>
          </w:p>
        </w:tc>
      </w:tr>
      <w:tr w:rsidR="00A5003D" w:rsidRPr="00A5003D" w:rsidTr="00A5003D">
        <w:tc>
          <w:tcPr>
            <w:tcW w:w="709" w:type="dxa"/>
            <w:vMerge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6912" w:type="dxa"/>
            <w:vMerge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План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ind w:left="9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Факт</w:t>
            </w: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Татарстан Республикасының халыкара мөнәсәбәтләре.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Татарстан. 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05.09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ТРның дәүләт символлары.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12.09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Чит илләрдәге  татарлар.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Д.с.т.ү.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Чит илләрдәге татарлар. 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19.09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4.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Татар урамнары.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26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.09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5.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Д.с.т.ү.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Австралиядә татар мәктәбе.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03.10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Россиядә татар теле укыту.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6.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Габдүш Ваһапов үзөйрәткече. Мирсалих Бекчурин үзөйрәткече.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10.10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7.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И.Кондратов үзөйрәткече. Ш.Рәхмәтуллин  үзөйрәткече.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17.10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Татарстан Республикасының Милли китапханәсе.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8.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 xml:space="preserve">Д.с.т.ү. 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Китап йорты.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24.10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9.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Милли китапханәнең эшчәнлеге.</w:t>
            </w:r>
          </w:p>
        </w:tc>
        <w:tc>
          <w:tcPr>
            <w:tcW w:w="1134" w:type="dxa"/>
            <w:gridSpan w:val="2"/>
          </w:tcPr>
          <w:p w:rsidR="00A5003D" w:rsidRPr="00A5003D" w:rsidRDefault="00455793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3"/>
                <w:szCs w:val="23"/>
                <w:lang w:eastAsia="ru-RU"/>
              </w:rPr>
              <w:pict>
                <v:line id="Прямая соединительная линия 3" o:spid="_x0000_s1054" style="position:absolute;left:0;text-align:left;z-index:251658240;visibility:visible;mso-position-horizontal-relative:text;mso-position-vertical-relative:text" from="83.9pt,1.4pt" to="83.9pt,1.4pt"/>
              </w:pict>
            </w:r>
            <w:r w:rsidR="00A5003D"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31.10</w:t>
            </w: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07.11</w:t>
            </w:r>
          </w:p>
        </w:tc>
      </w:tr>
      <w:tr w:rsidR="00A5003D" w:rsidRPr="00A5003D" w:rsidTr="00A5003D">
        <w:trPr>
          <w:trHeight w:val="159"/>
        </w:trPr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Татар матбугаты.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10.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Татар матбугаты. </w:t>
            </w: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Д.с.т.ү.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14.11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11.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Татар халкының әдәби </w:t>
            </w:r>
            <w:r w:rsidRPr="00A5003D">
              <w:rPr>
                <w:rFonts w:ascii="Times New Roman" w:hAnsi="Times New Roman" w:cs="Times New Roman"/>
                <w:sz w:val="23"/>
                <w:szCs w:val="23"/>
              </w:rPr>
              <w:t>ж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урналы.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21.11</w:t>
            </w: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Казанның тарихи һәм истәлекле урыннары.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12.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И Казан! Тарихи экскурсия.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28.11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13.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Урамнар ни сөйли?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05.12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14.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Сөембикә манарасы.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12.12</w:t>
            </w: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Сынлы сәнгать.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15.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Сынлы сәнгать музее. Тәрҗемә эше.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19.12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16.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Бакый Урманче - танылган скульптор. Танылган рәссам - Илдар Зарипов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26.12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17.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Шәмаилләр.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.01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18.</w:t>
            </w:r>
          </w:p>
        </w:tc>
        <w:tc>
          <w:tcPr>
            <w:tcW w:w="6912" w:type="dxa"/>
            <w:tcBorders>
              <w:bottom w:val="single" w:sz="4" w:space="0" w:color="auto"/>
            </w:tcBorders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Китап бизәү сәнгате.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.01</w:t>
            </w: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Асылташлар дөньясында.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19.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Асылташлар дөньясына сәяхәт.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rPr>
          <w:trHeight w:val="77"/>
        </w:trPr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Эш кәгазьләре.</w:t>
            </w:r>
          </w:p>
        </w:tc>
      </w:tr>
      <w:tr w:rsidR="00A5003D" w:rsidRPr="00455793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20.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Эш кәгазьләре язарга өйрәнү (белешмә, раслама, әмер).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21.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 xml:space="preserve">Я.с.ү. 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Гариза язарга өйрәнү. Килешүләр язарга өйрәнү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22.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Тәрҗемәи хәлем.</w:t>
            </w:r>
          </w:p>
        </w:tc>
        <w:tc>
          <w:tcPr>
            <w:tcW w:w="1134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884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Халыкка багышланган гомер.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23.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Шиһабетдин Мәрҗани. Хәлфиннар нәселе.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24.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Русчадан татарчага тәрҗемә итү. Карл Фуксның “Казанские татары” китабыннан.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455793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25.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Каюм Насыйри - татар халкының күренекле мәгърифәтчесе.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26.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Хөсәен Фәезханов.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9639" w:type="dxa"/>
            <w:gridSpan w:val="5"/>
          </w:tcPr>
          <w:p w:rsidR="00A5003D" w:rsidRPr="00A5003D" w:rsidRDefault="00A5003D" w:rsidP="00A5003D">
            <w:pPr>
              <w:spacing w:after="0" w:line="14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b/>
                <w:sz w:val="23"/>
                <w:szCs w:val="23"/>
                <w:lang w:val="tt-RU"/>
              </w:rPr>
              <w:t>Татар әдипләре иҗатыннан.</w:t>
            </w: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27.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Гаяз Исхакый биографиясе. “Тормышмы бу?”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455793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28.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Фатих Әмирхан биографиясе. Ф.Әмирхан. “Хәят”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29.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Галимҗан Ибраһимов биографиясе. “Алмачуар”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455793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30.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Һади Такташ биографиясе. “Киләчәккә хатлар”, “Иптәшләр”.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31.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Хәсән Туфан биографиясе, шигыр</w:t>
            </w:r>
            <w:r w:rsidRPr="00A5003D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ләре.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455793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32.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Сибгат Хәким биографиясе. “Әй язмыш, язмыш”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33.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Әмирхан Еники биографиясе. “Кем җырлады?”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val="tt-RU"/>
              </w:rPr>
            </w:pPr>
          </w:p>
        </w:tc>
      </w:tr>
      <w:tr w:rsidR="00A5003D" w:rsidRPr="00A5003D" w:rsidTr="00A5003D"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34.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Гомәр Бәширов биографиясе. “Туган ягым-яшел бишек”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A5003D" w:rsidRPr="00455793" w:rsidTr="00A5003D">
        <w:trPr>
          <w:trHeight w:val="164"/>
        </w:trPr>
        <w:tc>
          <w:tcPr>
            <w:tcW w:w="709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35.</w:t>
            </w:r>
          </w:p>
        </w:tc>
        <w:tc>
          <w:tcPr>
            <w:tcW w:w="6912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A5003D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М.Мәһдиев. “Торналар төшкән җирдә”</w:t>
            </w:r>
          </w:p>
        </w:tc>
        <w:tc>
          <w:tcPr>
            <w:tcW w:w="1093" w:type="dxa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925" w:type="dxa"/>
            <w:gridSpan w:val="2"/>
          </w:tcPr>
          <w:p w:rsidR="00A5003D" w:rsidRPr="00A5003D" w:rsidRDefault="00A5003D" w:rsidP="00A5003D">
            <w:pPr>
              <w:spacing w:after="0" w:line="14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</w:tbl>
    <w:p w:rsidR="00F60D56" w:rsidRDefault="00F60D56" w:rsidP="00A5003D">
      <w:pPr>
        <w:spacing w:after="0" w:line="14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C8126D" w:rsidRPr="00602372" w:rsidRDefault="00C8126D" w:rsidP="00A5003D">
      <w:pPr>
        <w:spacing w:after="0" w:line="140" w:lineRule="atLeast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8126D" w:rsidRPr="00602372" w:rsidSect="00EE737E">
      <w:footerReference w:type="default" r:id="rId8"/>
      <w:pgSz w:w="11906" w:h="16838"/>
      <w:pgMar w:top="536" w:right="424" w:bottom="567" w:left="156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F4D" w:rsidRDefault="00132F4D" w:rsidP="00505630">
      <w:pPr>
        <w:spacing w:after="0" w:line="240" w:lineRule="auto"/>
      </w:pPr>
      <w:r>
        <w:separator/>
      </w:r>
    </w:p>
  </w:endnote>
  <w:endnote w:type="continuationSeparator" w:id="0">
    <w:p w:rsidR="00132F4D" w:rsidRDefault="00132F4D" w:rsidP="00505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630" w:rsidRDefault="00505630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 w:rsidR="00455793">
      <w:rPr>
        <w:noProof/>
      </w:rPr>
      <w:t>1</w:t>
    </w:r>
    <w:r>
      <w:fldChar w:fldCharType="end"/>
    </w:r>
  </w:p>
  <w:p w:rsidR="00505630" w:rsidRDefault="0050563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F4D" w:rsidRDefault="00132F4D" w:rsidP="00505630">
      <w:pPr>
        <w:spacing w:after="0" w:line="240" w:lineRule="auto"/>
      </w:pPr>
      <w:r>
        <w:separator/>
      </w:r>
    </w:p>
  </w:footnote>
  <w:footnote w:type="continuationSeparator" w:id="0">
    <w:p w:rsidR="00132F4D" w:rsidRDefault="00132F4D" w:rsidP="005056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E6897"/>
    <w:multiLevelType w:val="hybridMultilevel"/>
    <w:tmpl w:val="50B213A2"/>
    <w:lvl w:ilvl="0" w:tplc="C27A5A72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EA438C"/>
    <w:multiLevelType w:val="hybridMultilevel"/>
    <w:tmpl w:val="39B677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75BB"/>
    <w:rsid w:val="00037A4C"/>
    <w:rsid w:val="00071697"/>
    <w:rsid w:val="000E5B6D"/>
    <w:rsid w:val="000F3364"/>
    <w:rsid w:val="001275BB"/>
    <w:rsid w:val="00130E83"/>
    <w:rsid w:val="001324CA"/>
    <w:rsid w:val="00132F4D"/>
    <w:rsid w:val="00164532"/>
    <w:rsid w:val="001A37F2"/>
    <w:rsid w:val="001B0C94"/>
    <w:rsid w:val="001C0BDB"/>
    <w:rsid w:val="001E4CE2"/>
    <w:rsid w:val="001F1A83"/>
    <w:rsid w:val="002160B7"/>
    <w:rsid w:val="002C3BDB"/>
    <w:rsid w:val="0031734C"/>
    <w:rsid w:val="00331BFC"/>
    <w:rsid w:val="00362194"/>
    <w:rsid w:val="003709DD"/>
    <w:rsid w:val="003919CC"/>
    <w:rsid w:val="0039694D"/>
    <w:rsid w:val="003B18C5"/>
    <w:rsid w:val="003D4096"/>
    <w:rsid w:val="003D7509"/>
    <w:rsid w:val="003E0C73"/>
    <w:rsid w:val="0041721D"/>
    <w:rsid w:val="00427DD0"/>
    <w:rsid w:val="0043109B"/>
    <w:rsid w:val="00455793"/>
    <w:rsid w:val="00461A92"/>
    <w:rsid w:val="00481A14"/>
    <w:rsid w:val="00504CBF"/>
    <w:rsid w:val="00505630"/>
    <w:rsid w:val="00514922"/>
    <w:rsid w:val="00527B57"/>
    <w:rsid w:val="0053765E"/>
    <w:rsid w:val="005664C6"/>
    <w:rsid w:val="00591D22"/>
    <w:rsid w:val="0059246B"/>
    <w:rsid w:val="005A4157"/>
    <w:rsid w:val="005F7167"/>
    <w:rsid w:val="00602372"/>
    <w:rsid w:val="006760FA"/>
    <w:rsid w:val="006963F6"/>
    <w:rsid w:val="006D7273"/>
    <w:rsid w:val="00701359"/>
    <w:rsid w:val="00715526"/>
    <w:rsid w:val="00736D7C"/>
    <w:rsid w:val="007B221E"/>
    <w:rsid w:val="007D21AF"/>
    <w:rsid w:val="007E4B98"/>
    <w:rsid w:val="007E5960"/>
    <w:rsid w:val="007F749E"/>
    <w:rsid w:val="008245F1"/>
    <w:rsid w:val="008415C8"/>
    <w:rsid w:val="008578F9"/>
    <w:rsid w:val="008938A0"/>
    <w:rsid w:val="00910AB8"/>
    <w:rsid w:val="00952C15"/>
    <w:rsid w:val="009762A8"/>
    <w:rsid w:val="0098194A"/>
    <w:rsid w:val="009C03F8"/>
    <w:rsid w:val="009D38DC"/>
    <w:rsid w:val="009D5DEA"/>
    <w:rsid w:val="00A45453"/>
    <w:rsid w:val="00A5003D"/>
    <w:rsid w:val="00A877C1"/>
    <w:rsid w:val="00AC0C44"/>
    <w:rsid w:val="00B30956"/>
    <w:rsid w:val="00B42DC4"/>
    <w:rsid w:val="00B6403B"/>
    <w:rsid w:val="00BE3CF3"/>
    <w:rsid w:val="00C039F1"/>
    <w:rsid w:val="00C06E6B"/>
    <w:rsid w:val="00C130B4"/>
    <w:rsid w:val="00C17E81"/>
    <w:rsid w:val="00C57E54"/>
    <w:rsid w:val="00C67C34"/>
    <w:rsid w:val="00C8126D"/>
    <w:rsid w:val="00CB79DE"/>
    <w:rsid w:val="00CC00F6"/>
    <w:rsid w:val="00CC780E"/>
    <w:rsid w:val="00D04DC2"/>
    <w:rsid w:val="00D2155B"/>
    <w:rsid w:val="00D33540"/>
    <w:rsid w:val="00DA3998"/>
    <w:rsid w:val="00E762EC"/>
    <w:rsid w:val="00E7777A"/>
    <w:rsid w:val="00EE025C"/>
    <w:rsid w:val="00EE737E"/>
    <w:rsid w:val="00F1109F"/>
    <w:rsid w:val="00F23345"/>
    <w:rsid w:val="00F52FFE"/>
    <w:rsid w:val="00F60D56"/>
    <w:rsid w:val="00F63EC1"/>
    <w:rsid w:val="00F73CB4"/>
    <w:rsid w:val="00FA33C6"/>
    <w:rsid w:val="00FB35FE"/>
    <w:rsid w:val="00FB6CC9"/>
    <w:rsid w:val="00FD52FF"/>
    <w:rsid w:val="00FD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509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275B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16453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Основной текст Знак"/>
    <w:link w:val="a4"/>
    <w:rsid w:val="00164532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6">
    <w:name w:val="No Spacing"/>
    <w:uiPriority w:val="1"/>
    <w:qFormat/>
    <w:rsid w:val="00164532"/>
    <w:rPr>
      <w:rFonts w:eastAsia="Times New Roman"/>
      <w:sz w:val="22"/>
      <w:szCs w:val="22"/>
    </w:rPr>
  </w:style>
  <w:style w:type="character" w:styleId="a7">
    <w:name w:val="Emphasis"/>
    <w:qFormat/>
    <w:locked/>
    <w:rsid w:val="005F7167"/>
    <w:rPr>
      <w:i/>
      <w:iCs/>
    </w:rPr>
  </w:style>
  <w:style w:type="paragraph" w:styleId="a8">
    <w:name w:val="header"/>
    <w:basedOn w:val="a"/>
    <w:link w:val="a9"/>
    <w:uiPriority w:val="99"/>
    <w:unhideWhenUsed/>
    <w:rsid w:val="0050563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505630"/>
    <w:rPr>
      <w:rFonts w:cs="Calibri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50563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505630"/>
    <w:rPr>
      <w:rFonts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4</Pages>
  <Words>1240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103</Company>
  <LinksUpToDate>false</LinksUpToDate>
  <CharactersWithSpaces>8296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ферая мухаматовна</dc:creator>
  <cp:keywords/>
  <dc:description/>
  <cp:lastModifiedBy>Аюпова</cp:lastModifiedBy>
  <cp:revision>56</cp:revision>
  <cp:lastPrinted>2012-05-19T09:25:00Z</cp:lastPrinted>
  <dcterms:created xsi:type="dcterms:W3CDTF">2011-08-01T08:29:00Z</dcterms:created>
  <dcterms:modified xsi:type="dcterms:W3CDTF">2018-12-03T16:00:00Z</dcterms:modified>
</cp:coreProperties>
</file>